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E2266C0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4335B">
        <w:rPr>
          <w:b/>
          <w:sz w:val="20"/>
          <w:szCs w:val="20"/>
        </w:rPr>
        <w:t>Mount Union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D3613B7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4335B">
        <w:rPr>
          <w:b/>
          <w:sz w:val="20"/>
          <w:szCs w:val="20"/>
        </w:rPr>
        <w:t>111-31-600-3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A02287E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4335B">
        <w:rPr>
          <w:b/>
          <w:sz w:val="20"/>
          <w:szCs w:val="20"/>
        </w:rPr>
        <w:t>12/10/2019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EB82C4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4335B">
        <w:rPr>
          <w:b/>
          <w:sz w:val="20"/>
          <w:szCs w:val="20"/>
        </w:rPr>
        <w:t>12/10/2019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0F105D50" w:rsidR="00223718" w:rsidRPr="00357703" w:rsidRDefault="0094335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D215A52" w:rsidR="00223718" w:rsidRPr="00357703" w:rsidRDefault="0094335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09ED6E15" w:rsidR="00223718" w:rsidRPr="00357703" w:rsidRDefault="0094335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5A9667CD" w:rsidR="00223718" w:rsidRPr="00357703" w:rsidRDefault="0094335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6F9CEC3" w:rsidR="00D6151F" w:rsidRDefault="0094335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B064A66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4335B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4335B">
        <w:rPr>
          <w:sz w:val="16"/>
          <w:szCs w:val="16"/>
        </w:rPr>
        <w:instrText xml:space="preserve"> FORMCHECKBOX </w:instrText>
      </w:r>
      <w:r w:rsidR="00A25BD4">
        <w:rPr>
          <w:sz w:val="16"/>
          <w:szCs w:val="16"/>
        </w:rPr>
      </w:r>
      <w:r w:rsidR="00A25BD4">
        <w:rPr>
          <w:sz w:val="16"/>
          <w:szCs w:val="16"/>
        </w:rPr>
        <w:fldChar w:fldCharType="separate"/>
      </w:r>
      <w:r w:rsidR="0094335B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25BD4">
              <w:rPr>
                <w:rFonts w:ascii="Calibri" w:hAnsi="Calibri" w:cs="Calibri"/>
              </w:rPr>
            </w:r>
            <w:r w:rsidR="00A25BD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14AE89E6" w:rsidR="0079370C" w:rsidRPr="00E36FC5" w:rsidRDefault="0094335B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2E3A403" w:rsidR="006B7A09" w:rsidRPr="009319BD" w:rsidRDefault="0094335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F0DA335" w:rsidR="006B7A09" w:rsidRPr="009319BD" w:rsidRDefault="0094335B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DB2FCCB" w:rsidR="006B7A09" w:rsidRPr="009319BD" w:rsidRDefault="0094335B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CEB43F8" w:rsidR="006B7A09" w:rsidRPr="009319BD" w:rsidRDefault="0094335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F74715E" w:rsidR="006B7A09" w:rsidRPr="009319BD" w:rsidRDefault="0094335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4C6053D" w:rsidR="006B7A09" w:rsidRPr="009319BD" w:rsidRDefault="0094335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33299BB1" w:rsidR="006B7A09" w:rsidRPr="009319BD" w:rsidRDefault="0094335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777777" w:rsidR="006B7A09" w:rsidRPr="009319BD" w:rsidRDefault="00915C7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E2CF9F" w14:textId="5E46A313" w:rsidR="00FE0355" w:rsidRPr="00B20A26" w:rsidRDefault="00FE0355" w:rsidP="009433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94335B">
              <w:rPr>
                <w:sz w:val="20"/>
                <w:szCs w:val="20"/>
              </w:rPr>
              <w:t xml:space="preserve"> </w:t>
            </w:r>
            <w:r w:rsidR="0094335B" w:rsidRPr="0094335B">
              <w:rPr>
                <w:sz w:val="20"/>
                <w:szCs w:val="20"/>
              </w:rPr>
              <w:t xml:space="preserve">The local school wellness policy </w:t>
            </w:r>
            <w:r w:rsidR="0094335B">
              <w:rPr>
                <w:sz w:val="20"/>
                <w:szCs w:val="20"/>
              </w:rPr>
              <w:t>was not</w:t>
            </w:r>
            <w:r w:rsidR="0094335B" w:rsidRPr="0094335B">
              <w:rPr>
                <w:sz w:val="20"/>
                <w:szCs w:val="20"/>
              </w:rPr>
              <w:t xml:space="preserve"> updated to reflect current requirements for public transparency and participation in the wellness policy process and </w:t>
            </w:r>
            <w:r w:rsidR="0094335B">
              <w:rPr>
                <w:sz w:val="20"/>
                <w:szCs w:val="20"/>
              </w:rPr>
              <w:t>did</w:t>
            </w:r>
            <w:r w:rsidR="0094335B" w:rsidRPr="0094335B">
              <w:rPr>
                <w:sz w:val="20"/>
                <w:szCs w:val="20"/>
              </w:rPr>
              <w:t xml:space="preserve"> not include the minimum required elements.</w:t>
            </w: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B4349FA" w:rsidR="006B7A09" w:rsidRPr="009319BD" w:rsidRDefault="0094335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34464FA" w:rsidR="006B7A09" w:rsidRPr="009319BD" w:rsidRDefault="0094335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4C27751B" w:rsidR="00D03ED5" w:rsidRPr="009319BD" w:rsidRDefault="0094335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7158237" w:rsidR="00D03ED5" w:rsidRPr="009319BD" w:rsidRDefault="0094335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4D160AD" w:rsidR="00D24103" w:rsidRPr="009319BD" w:rsidRDefault="0094335B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25BD4">
              <w:rPr>
                <w:sz w:val="20"/>
                <w:szCs w:val="20"/>
              </w:rPr>
            </w:r>
            <w:r w:rsidR="00A25BD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A60094C" w14:textId="77777777" w:rsidR="008563F4" w:rsidRDefault="008563F4" w:rsidP="0094335B">
            <w:pPr>
              <w:rPr>
                <w:sz w:val="20"/>
                <w:szCs w:val="20"/>
              </w:rPr>
            </w:pPr>
          </w:p>
          <w:p w14:paraId="47C83ADD" w14:textId="6C28764C" w:rsidR="0094335B" w:rsidRDefault="0094335B" w:rsidP="0094335B">
            <w:pPr>
              <w:rPr>
                <w:sz w:val="20"/>
                <w:szCs w:val="20"/>
              </w:rPr>
            </w:pPr>
            <w:r w:rsidRPr="0094335B">
              <w:rPr>
                <w:sz w:val="20"/>
                <w:szCs w:val="20"/>
              </w:rPr>
              <w:t>The kitchen area was clean and well maintained.</w:t>
            </w:r>
            <w:r>
              <w:rPr>
                <w:sz w:val="20"/>
                <w:szCs w:val="20"/>
              </w:rPr>
              <w:t xml:space="preserve"> Staff was accommodating during the review. </w:t>
            </w:r>
          </w:p>
          <w:p w14:paraId="1935C2C2" w14:textId="2151521F" w:rsidR="0094335B" w:rsidRPr="0094335B" w:rsidRDefault="0094335B" w:rsidP="0094335B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4D9DE2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4335B">
      <w:rPr>
        <w:sz w:val="16"/>
        <w:szCs w:val="16"/>
      </w:rPr>
      <w:t>Mount Union Area School District</w:t>
    </w:r>
  </w:p>
  <w:p w14:paraId="360D5ABF" w14:textId="3637EE09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94335B">
      <w:rPr>
        <w:sz w:val="16"/>
        <w:szCs w:val="16"/>
      </w:rPr>
      <w:t>111-31-600-3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18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cumentProtection w:edit="readOnly" w:enforcement="1" w:cryptProviderType="rsaAES" w:cryptAlgorithmClass="hash" w:cryptAlgorithmType="typeAny" w:cryptAlgorithmSid="14" w:cryptSpinCount="100000" w:hash="VhJKtve/YyWEz/Jh4CT6vdsrSsYS3lFD8Vfs8MWXCJLcYvai5fnqxUBKL75/GCelgeQfIx7tAzjbpNmXTyKfAw==" w:salt="EwTfmWTbH83H/NvB15nyz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568D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335B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BD4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B436B4-ABEF-49E1-8175-FAFB60AB5007}"/>
</file>

<file path=customXml/itemProps5.xml><?xml version="1.0" encoding="utf-8"?>
<ds:datastoreItem xmlns:ds="http://schemas.openxmlformats.org/officeDocument/2006/customXml" ds:itemID="{DD2A764E-79D6-42CB-A9A3-A152A9F4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4278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Seibert, Lindsay</cp:lastModifiedBy>
  <cp:revision>3</cp:revision>
  <cp:lastPrinted>2018-02-21T17:58:00Z</cp:lastPrinted>
  <dcterms:created xsi:type="dcterms:W3CDTF">2020-02-19T19:01:00Z</dcterms:created>
  <dcterms:modified xsi:type="dcterms:W3CDTF">2020-02-19T19:01:00Z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78800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